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FB" w:rsidRDefault="00A128FB" w:rsidP="00A128F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</w:t>
      </w:r>
    </w:p>
    <w:p w:rsidR="00A128FB" w:rsidRDefault="00A128FB" w:rsidP="00A128F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Elective Homework: Lesson 1.</w:t>
      </w:r>
      <w:r w:rsidR="0089773D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  </w:t>
      </w:r>
    </w:p>
    <w:p w:rsidR="00A128FB" w:rsidRDefault="00A128FB" w:rsidP="00A128F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 </w:t>
      </w:r>
      <w:r w:rsidR="004F3E11">
        <w:rPr>
          <w:rFonts w:ascii="Comic Sans MS" w:hAnsi="Comic Sans MS"/>
        </w:rPr>
        <w:t>Draw two animals (your choice) of the same species.  Show how they are alike and how they are different using labels.  Write your observation on the lines below.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4F3E11" w:rsidTr="004F3E11">
        <w:tc>
          <w:tcPr>
            <w:tcW w:w="10926" w:type="dxa"/>
          </w:tcPr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  <w:p w:rsidR="004F3E11" w:rsidRDefault="004F3E11" w:rsidP="00A128FB">
            <w:pPr>
              <w:rPr>
                <w:rFonts w:ascii="Comic Sans MS" w:hAnsi="Comic Sans MS"/>
              </w:rPr>
            </w:pPr>
          </w:p>
        </w:tc>
      </w:tr>
    </w:tbl>
    <w:p w:rsidR="004F3E11" w:rsidRDefault="004F3E11" w:rsidP="00A128FB">
      <w:pPr>
        <w:spacing w:after="0"/>
        <w:rPr>
          <w:rFonts w:ascii="Comic Sans MS" w:hAnsi="Comic Sans MS"/>
        </w:rPr>
      </w:pPr>
    </w:p>
    <w:p w:rsidR="00605442" w:rsidRPr="00A128FB" w:rsidRDefault="004F3E11" w:rsidP="004F3E11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5442" w:rsidRPr="00A128FB" w:rsidSect="00A128FB">
      <w:pgSz w:w="12240" w:h="15840"/>
      <w:pgMar w:top="45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FB"/>
    <w:rsid w:val="004F3E11"/>
    <w:rsid w:val="00605442"/>
    <w:rsid w:val="0089773D"/>
    <w:rsid w:val="00A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3</cp:revision>
  <dcterms:created xsi:type="dcterms:W3CDTF">2014-11-30T00:15:00Z</dcterms:created>
  <dcterms:modified xsi:type="dcterms:W3CDTF">2014-12-07T22:22:00Z</dcterms:modified>
</cp:coreProperties>
</file>